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25F9" w14:textId="448A0E8D" w:rsidR="00361F88" w:rsidRDefault="00361F88" w:rsidP="00361F88">
      <w:pPr>
        <w:spacing w:after="0"/>
      </w:pPr>
      <w:r w:rsidRPr="00361F88">
        <w:t xml:space="preserve">Hoe leuk is het als een </w:t>
      </w:r>
      <w:r w:rsidRPr="00361F88">
        <w:rPr>
          <w:b/>
          <w:bCs/>
        </w:rPr>
        <w:t xml:space="preserve">schoencadeau </w:t>
      </w:r>
      <w:r w:rsidRPr="00361F88">
        <w:t xml:space="preserve">aansluit bij het Sinterklaasjournaal? En dat je er meteen een doe-activiteit aan kunt koppelen? </w:t>
      </w:r>
    </w:p>
    <w:p w14:paraId="1C8FA611" w14:textId="77777777" w:rsidR="00361F88" w:rsidRPr="00361F88" w:rsidRDefault="00361F88" w:rsidP="00361F88">
      <w:pPr>
        <w:spacing w:after="0"/>
      </w:pPr>
    </w:p>
    <w:p w14:paraId="6F77AE1A" w14:textId="77777777" w:rsidR="00361F88" w:rsidRPr="00361F88" w:rsidRDefault="00361F88" w:rsidP="00361F88">
      <w:pPr>
        <w:spacing w:after="0"/>
      </w:pPr>
      <w:r w:rsidRPr="00361F88">
        <w:t xml:space="preserve">In het boek </w:t>
      </w:r>
      <w:r w:rsidRPr="00361F88">
        <w:rPr>
          <w:i/>
          <w:iCs/>
        </w:rPr>
        <w:t xml:space="preserve">Tekeningen in het zand </w:t>
      </w:r>
      <w:r w:rsidRPr="00361F88">
        <w:t xml:space="preserve">van Mary Heylema en Tineke Meirink speelt jutten een grote rol. Jutten, zoals ook Wil Struinen, de jutter van Texel, doet. Net als kinderen. Die verzamelen graag gevonden schatten. Overal is altijd iets bijzonders te vinden. </w:t>
      </w:r>
    </w:p>
    <w:p w14:paraId="08E96CAD" w14:textId="77777777" w:rsidR="00361F88" w:rsidRDefault="00361F88" w:rsidP="00361F88">
      <w:pPr>
        <w:spacing w:after="0"/>
        <w:rPr>
          <w:b/>
          <w:bCs/>
        </w:rPr>
      </w:pPr>
    </w:p>
    <w:p w14:paraId="5D5F03D2" w14:textId="61BF749C" w:rsidR="00361F88" w:rsidRDefault="00361F88" w:rsidP="00361F88">
      <w:pPr>
        <w:spacing w:after="0"/>
        <w:rPr>
          <w:b/>
          <w:bCs/>
        </w:rPr>
      </w:pPr>
      <w:r w:rsidRPr="00361F88">
        <w:rPr>
          <w:b/>
          <w:bCs/>
        </w:rPr>
        <w:t xml:space="preserve">Handleiding bij schoencadeau en knutselplaat </w:t>
      </w:r>
    </w:p>
    <w:p w14:paraId="2D81A5B9" w14:textId="77777777" w:rsidR="00361F88" w:rsidRPr="00361F88" w:rsidRDefault="00361F88" w:rsidP="00361F88">
      <w:pPr>
        <w:spacing w:after="0"/>
      </w:pPr>
    </w:p>
    <w:p w14:paraId="21226A2E" w14:textId="4E7F47B7" w:rsidR="00361F88" w:rsidRPr="00361F88" w:rsidRDefault="00361F88" w:rsidP="00361F88">
      <w:pPr>
        <w:spacing w:after="0"/>
      </w:pPr>
      <w:r w:rsidRPr="00361F88">
        <w:t xml:space="preserve">1. Download het gedichtje </w:t>
      </w:r>
      <w:r>
        <w:t>op de volgende pagina</w:t>
      </w:r>
      <w:r w:rsidRPr="00361F88">
        <w:t xml:space="preserve">. Bestel het boek </w:t>
      </w:r>
      <w:hyperlink r:id="rId4" w:history="1">
        <w:r w:rsidRPr="00361F88">
          <w:rPr>
            <w:rStyle w:val="Hyperlink"/>
            <w:i/>
            <w:iCs/>
          </w:rPr>
          <w:t>Tekeningen in het zand</w:t>
        </w:r>
      </w:hyperlink>
      <w:r w:rsidRPr="00361F88">
        <w:rPr>
          <w:i/>
          <w:iCs/>
        </w:rPr>
        <w:t xml:space="preserve"> </w:t>
      </w:r>
      <w:r w:rsidRPr="00361F88">
        <w:t xml:space="preserve">bij je plaatselijke boekhandel. Leg boek + gedichtje in de schoen. </w:t>
      </w:r>
    </w:p>
    <w:p w14:paraId="405026DA" w14:textId="77777777" w:rsidR="00361F88" w:rsidRPr="00361F88" w:rsidRDefault="00361F88" w:rsidP="00361F88">
      <w:pPr>
        <w:spacing w:after="0"/>
      </w:pPr>
    </w:p>
    <w:p w14:paraId="5DEF3F40" w14:textId="77777777" w:rsidR="00361F88" w:rsidRPr="00361F88" w:rsidRDefault="00361F88" w:rsidP="00361F88">
      <w:pPr>
        <w:spacing w:after="0"/>
      </w:pPr>
      <w:r w:rsidRPr="00361F88">
        <w:t xml:space="preserve">2. Lees (een stukje van) het boek voor, bekijk samen de platen van de gevonden </w:t>
      </w:r>
      <w:proofErr w:type="spellStart"/>
      <w:r w:rsidRPr="00361F88">
        <w:t>jutsels</w:t>
      </w:r>
      <w:proofErr w:type="spellEnd"/>
      <w:r w:rsidRPr="00361F88">
        <w:t xml:space="preserve">. </w:t>
      </w:r>
    </w:p>
    <w:p w14:paraId="3E5A7415" w14:textId="77777777" w:rsidR="00361F88" w:rsidRPr="00361F88" w:rsidRDefault="00361F88" w:rsidP="00361F88">
      <w:pPr>
        <w:spacing w:after="0"/>
      </w:pPr>
    </w:p>
    <w:p w14:paraId="2F2430CE" w14:textId="45ED4908" w:rsidR="00361F88" w:rsidRPr="00361F88" w:rsidRDefault="00361F88" w:rsidP="00361F88">
      <w:pPr>
        <w:spacing w:after="0"/>
      </w:pPr>
      <w:r w:rsidRPr="00361F88">
        <w:t xml:space="preserve">3. Download de knutselplaat </w:t>
      </w:r>
      <w:hyperlink r:id="rId5" w:history="1">
        <w:r w:rsidRPr="00361F88">
          <w:rPr>
            <w:rStyle w:val="Hyperlink"/>
            <w:i/>
            <w:iCs/>
          </w:rPr>
          <w:t>hier</w:t>
        </w:r>
      </w:hyperlink>
      <w:r w:rsidRPr="00361F88">
        <w:t xml:space="preserve">. Pak scharen, lijm en een oude schoenendoos. Versier de doos met de uitgeknipte </w:t>
      </w:r>
      <w:proofErr w:type="spellStart"/>
      <w:r w:rsidRPr="00361F88">
        <w:t>jutsels</w:t>
      </w:r>
      <w:proofErr w:type="spellEnd"/>
      <w:r w:rsidRPr="00361F88">
        <w:t xml:space="preserve"> van de plaat. </w:t>
      </w:r>
    </w:p>
    <w:p w14:paraId="1A712D40" w14:textId="77777777" w:rsidR="00361F88" w:rsidRPr="00361F88" w:rsidRDefault="00361F88" w:rsidP="00361F88">
      <w:pPr>
        <w:spacing w:after="0"/>
      </w:pPr>
    </w:p>
    <w:p w14:paraId="02E19EA2" w14:textId="77777777" w:rsidR="00361F88" w:rsidRPr="00361F88" w:rsidRDefault="00361F88" w:rsidP="00361F88">
      <w:pPr>
        <w:spacing w:after="0"/>
      </w:pPr>
      <w:r w:rsidRPr="00361F88">
        <w:t xml:space="preserve">4. Ga samen naar buiten. Neem de doos mee. Verzamel bijzondere straat- of strandvondsten. Stop ze in de </w:t>
      </w:r>
      <w:proofErr w:type="spellStart"/>
      <w:r w:rsidRPr="00361F88">
        <w:t>jutsel</w:t>
      </w:r>
      <w:proofErr w:type="spellEnd"/>
      <w:r w:rsidRPr="00361F88">
        <w:t xml:space="preserve">-schatten-doos. </w:t>
      </w:r>
    </w:p>
    <w:p w14:paraId="248F710A" w14:textId="77777777" w:rsidR="00361F88" w:rsidRPr="00361F88" w:rsidRDefault="00361F88" w:rsidP="00361F88">
      <w:pPr>
        <w:spacing w:after="0"/>
      </w:pPr>
    </w:p>
    <w:p w14:paraId="2DF04B5A" w14:textId="77777777" w:rsidR="00361F88" w:rsidRPr="00361F88" w:rsidRDefault="00361F88" w:rsidP="00361F88">
      <w:pPr>
        <w:spacing w:after="0"/>
      </w:pPr>
      <w:r w:rsidRPr="00361F88">
        <w:t xml:space="preserve">5. Thuis kunnen de spullen worden bewaard in de doos of worden uitgestald in de vensterbank, net als Loetje uit het boek altijd doet. Wie weet er een bijzonder verhaal bij een van de gevonden spullen te bedenken? Alles kan, zo werkt dat met jutten en met fantasie. Vraag maar aan Wil Struinen, die is daar een kei in. Net als Loetje en jutter </w:t>
      </w:r>
      <w:proofErr w:type="spellStart"/>
      <w:r w:rsidRPr="00361F88">
        <w:t>Wiets</w:t>
      </w:r>
      <w:proofErr w:type="spellEnd"/>
      <w:r w:rsidRPr="00361F88">
        <w:t xml:space="preserve">. </w:t>
      </w:r>
    </w:p>
    <w:p w14:paraId="76878772" w14:textId="77777777" w:rsidR="00361F88" w:rsidRPr="00361F88" w:rsidRDefault="00361F88" w:rsidP="00361F88">
      <w:pPr>
        <w:spacing w:after="0"/>
      </w:pPr>
    </w:p>
    <w:p w14:paraId="486412C1" w14:textId="77777777" w:rsidR="00361F88" w:rsidRPr="00361F88" w:rsidRDefault="00361F88" w:rsidP="00361F88">
      <w:pPr>
        <w:spacing w:after="0"/>
      </w:pPr>
      <w:r w:rsidRPr="00361F88">
        <w:t xml:space="preserve">6. Lees nog een stukje voor. Met warme chocomel is natuurlijk het lekkerst! </w:t>
      </w:r>
    </w:p>
    <w:p w14:paraId="42305725" w14:textId="77777777" w:rsidR="00361F88" w:rsidRPr="00361F88" w:rsidRDefault="00361F88" w:rsidP="00361F88">
      <w:pPr>
        <w:spacing w:after="0"/>
      </w:pPr>
    </w:p>
    <w:p w14:paraId="0A85ED22" w14:textId="77777777" w:rsidR="00361F88" w:rsidRDefault="00361F88" w:rsidP="00361F88">
      <w:pPr>
        <w:spacing w:after="0"/>
        <w:rPr>
          <w:b/>
          <w:bCs/>
        </w:rPr>
      </w:pPr>
    </w:p>
    <w:p w14:paraId="0A6130A4" w14:textId="77777777" w:rsidR="00361F88" w:rsidRDefault="00361F88" w:rsidP="00361F88">
      <w:pPr>
        <w:spacing w:after="0"/>
        <w:rPr>
          <w:b/>
          <w:bCs/>
        </w:rPr>
      </w:pPr>
    </w:p>
    <w:p w14:paraId="367AEA6A" w14:textId="77777777" w:rsidR="00361F88" w:rsidRDefault="00361F88" w:rsidP="00361F88">
      <w:pPr>
        <w:spacing w:after="0"/>
        <w:rPr>
          <w:b/>
          <w:bCs/>
        </w:rPr>
      </w:pPr>
    </w:p>
    <w:p w14:paraId="52E17793" w14:textId="77777777" w:rsidR="00361F88" w:rsidRDefault="00361F88" w:rsidP="00361F88">
      <w:pPr>
        <w:spacing w:after="0"/>
        <w:rPr>
          <w:b/>
          <w:bCs/>
        </w:rPr>
      </w:pPr>
    </w:p>
    <w:p w14:paraId="74AD4C55" w14:textId="77777777" w:rsidR="00361F88" w:rsidRDefault="00361F88" w:rsidP="00361F88">
      <w:pPr>
        <w:spacing w:after="0"/>
        <w:rPr>
          <w:b/>
          <w:bCs/>
        </w:rPr>
      </w:pPr>
    </w:p>
    <w:p w14:paraId="03573267" w14:textId="77777777" w:rsidR="00361F88" w:rsidRDefault="00361F88" w:rsidP="00361F88">
      <w:pPr>
        <w:spacing w:after="0"/>
        <w:rPr>
          <w:b/>
          <w:bCs/>
        </w:rPr>
      </w:pPr>
    </w:p>
    <w:p w14:paraId="6D66AF49" w14:textId="77777777" w:rsidR="00361F88" w:rsidRDefault="00361F88" w:rsidP="00361F88">
      <w:pPr>
        <w:spacing w:after="0"/>
        <w:rPr>
          <w:b/>
          <w:bCs/>
        </w:rPr>
      </w:pPr>
    </w:p>
    <w:p w14:paraId="442DDA79" w14:textId="77777777" w:rsidR="00361F88" w:rsidRDefault="00361F88" w:rsidP="00361F88">
      <w:pPr>
        <w:spacing w:after="0"/>
        <w:rPr>
          <w:b/>
          <w:bCs/>
        </w:rPr>
      </w:pPr>
    </w:p>
    <w:p w14:paraId="14A3F3AD" w14:textId="77777777" w:rsidR="00361F88" w:rsidRDefault="00361F88" w:rsidP="00361F88">
      <w:pPr>
        <w:spacing w:after="0"/>
        <w:rPr>
          <w:b/>
          <w:bCs/>
        </w:rPr>
      </w:pPr>
    </w:p>
    <w:p w14:paraId="40050CB2" w14:textId="77777777" w:rsidR="00361F88" w:rsidRDefault="00361F88" w:rsidP="00361F88">
      <w:pPr>
        <w:spacing w:after="0"/>
        <w:rPr>
          <w:b/>
          <w:bCs/>
        </w:rPr>
      </w:pPr>
    </w:p>
    <w:p w14:paraId="4785C84B" w14:textId="77777777" w:rsidR="00361F88" w:rsidRDefault="00361F88" w:rsidP="00361F88">
      <w:pPr>
        <w:spacing w:after="0"/>
        <w:rPr>
          <w:b/>
          <w:bCs/>
        </w:rPr>
      </w:pPr>
    </w:p>
    <w:p w14:paraId="2D6AA3F5" w14:textId="77777777" w:rsidR="00361F88" w:rsidRDefault="00361F88" w:rsidP="00361F88">
      <w:pPr>
        <w:spacing w:after="0"/>
        <w:rPr>
          <w:b/>
          <w:bCs/>
        </w:rPr>
      </w:pPr>
    </w:p>
    <w:p w14:paraId="151D398C" w14:textId="77777777" w:rsidR="00361F88" w:rsidRDefault="00361F88" w:rsidP="00361F88">
      <w:pPr>
        <w:spacing w:after="0"/>
        <w:rPr>
          <w:b/>
          <w:bCs/>
        </w:rPr>
      </w:pPr>
    </w:p>
    <w:p w14:paraId="538C08E5" w14:textId="299A0777" w:rsidR="00361F88" w:rsidRPr="00361F88" w:rsidRDefault="00361F88" w:rsidP="00361F88">
      <w:pPr>
        <w:spacing w:after="0"/>
      </w:pPr>
      <w:r w:rsidRPr="00361F88">
        <w:rPr>
          <w:b/>
          <w:bCs/>
        </w:rPr>
        <w:lastRenderedPageBreak/>
        <w:t xml:space="preserve">Gedichtje </w:t>
      </w:r>
    </w:p>
    <w:p w14:paraId="3E3E2CF5" w14:textId="77777777" w:rsidR="00361F88" w:rsidRPr="00361F88" w:rsidRDefault="00361F88" w:rsidP="00361F88">
      <w:pPr>
        <w:spacing w:after="0"/>
      </w:pPr>
      <w:r w:rsidRPr="00361F88">
        <w:t xml:space="preserve">Lieve ………………………………….. </w:t>
      </w:r>
    </w:p>
    <w:p w14:paraId="724F7ED4" w14:textId="77777777" w:rsidR="00361F88" w:rsidRPr="00361F88" w:rsidRDefault="00361F88" w:rsidP="00361F88">
      <w:pPr>
        <w:spacing w:after="0"/>
      </w:pPr>
      <w:r w:rsidRPr="00361F88">
        <w:t xml:space="preserve">Wil je net als Wil Struinen </w:t>
      </w:r>
    </w:p>
    <w:p w14:paraId="6EC18452" w14:textId="77777777" w:rsidR="00361F88" w:rsidRPr="00361F88" w:rsidRDefault="00361F88" w:rsidP="00361F88">
      <w:pPr>
        <w:spacing w:after="0"/>
      </w:pPr>
      <w:r w:rsidRPr="00361F88">
        <w:t xml:space="preserve">speuren in de duinen, zoeken bij de zee? </w:t>
      </w:r>
    </w:p>
    <w:p w14:paraId="10FE40FE" w14:textId="77777777" w:rsidR="00361F88" w:rsidRPr="00361F88" w:rsidRDefault="00361F88" w:rsidP="00361F88">
      <w:pPr>
        <w:spacing w:after="0"/>
      </w:pPr>
      <w:r w:rsidRPr="00361F88">
        <w:t xml:space="preserve">Doen dan lekker met hem mee. </w:t>
      </w:r>
    </w:p>
    <w:p w14:paraId="051005DA" w14:textId="77777777" w:rsidR="00361F88" w:rsidRPr="00361F88" w:rsidRDefault="00361F88" w:rsidP="00361F88">
      <w:pPr>
        <w:spacing w:after="0"/>
      </w:pPr>
      <w:r w:rsidRPr="00361F88">
        <w:t xml:space="preserve">Lees dit boek en ga daarna op pad. </w:t>
      </w:r>
    </w:p>
    <w:p w14:paraId="52BD2ACD" w14:textId="77777777" w:rsidR="00361F88" w:rsidRPr="00361F88" w:rsidRDefault="00361F88" w:rsidP="00361F88">
      <w:pPr>
        <w:spacing w:after="0"/>
      </w:pPr>
      <w:r w:rsidRPr="00361F88">
        <w:t xml:space="preserve">Je vindt dan vast en zeker wat. </w:t>
      </w:r>
    </w:p>
    <w:p w14:paraId="3E1FD390" w14:textId="77777777" w:rsidR="00361F88" w:rsidRPr="00361F88" w:rsidRDefault="00361F88" w:rsidP="00361F88">
      <w:pPr>
        <w:spacing w:after="0"/>
      </w:pPr>
      <w:r w:rsidRPr="00361F88">
        <w:t xml:space="preserve">Je zou het misschien niet zo verwachten, </w:t>
      </w:r>
    </w:p>
    <w:p w14:paraId="66041407" w14:textId="77777777" w:rsidR="00361F88" w:rsidRPr="00361F88" w:rsidRDefault="00361F88" w:rsidP="00361F88">
      <w:pPr>
        <w:spacing w:after="0"/>
      </w:pPr>
      <w:r w:rsidRPr="00361F88">
        <w:t xml:space="preserve">of je nu naar de duinen of het strand gaat </w:t>
      </w:r>
    </w:p>
    <w:p w14:paraId="45812CC8" w14:textId="77777777" w:rsidR="00361F88" w:rsidRPr="00361F88" w:rsidRDefault="00361F88" w:rsidP="00361F88">
      <w:pPr>
        <w:spacing w:after="0"/>
      </w:pPr>
      <w:r w:rsidRPr="00361F88">
        <w:t xml:space="preserve">naar het bos of om de hoek op straat </w:t>
      </w:r>
    </w:p>
    <w:p w14:paraId="079FBF24" w14:textId="77777777" w:rsidR="00361F88" w:rsidRPr="00361F88" w:rsidRDefault="00361F88" w:rsidP="00361F88">
      <w:pPr>
        <w:spacing w:after="0"/>
      </w:pPr>
      <w:r w:rsidRPr="00361F88">
        <w:t xml:space="preserve">maar er ligt overal iets speciaal op jou te wachten. </w:t>
      </w:r>
    </w:p>
    <w:p w14:paraId="16746A53" w14:textId="77777777" w:rsidR="00361F88" w:rsidRPr="00361F88" w:rsidRDefault="00361F88" w:rsidP="00361F88">
      <w:pPr>
        <w:spacing w:after="0"/>
      </w:pPr>
      <w:r w:rsidRPr="00361F88">
        <w:t xml:space="preserve">Snuffel en zoek, </w:t>
      </w:r>
    </w:p>
    <w:p w14:paraId="0B1FA602" w14:textId="77777777" w:rsidR="00361F88" w:rsidRPr="00361F88" w:rsidRDefault="00361F88" w:rsidP="00361F88">
      <w:pPr>
        <w:spacing w:after="0"/>
      </w:pPr>
      <w:r w:rsidRPr="00361F88">
        <w:t xml:space="preserve">net als in het boek. </w:t>
      </w:r>
    </w:p>
    <w:p w14:paraId="4DEEC337" w14:textId="58304283" w:rsidR="0032140B" w:rsidRDefault="00361F88" w:rsidP="00361F88">
      <w:pPr>
        <w:spacing w:after="0"/>
      </w:pPr>
      <w:r w:rsidRPr="00361F88">
        <w:t>Liefs van de Jut-Sint.</w:t>
      </w:r>
    </w:p>
    <w:sectPr w:rsidR="00321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88"/>
    <w:rsid w:val="0032140B"/>
    <w:rsid w:val="00361F88"/>
    <w:rsid w:val="00412E6F"/>
    <w:rsid w:val="004515DF"/>
    <w:rsid w:val="005A40F9"/>
    <w:rsid w:val="00695B1E"/>
    <w:rsid w:val="008A5789"/>
    <w:rsid w:val="00C41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0857"/>
  <w15:chartTrackingRefBased/>
  <w15:docId w15:val="{F30038CA-C4A7-49A3-A2CA-3BDD945F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F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F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F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F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F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F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F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F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F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F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F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F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F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F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F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F88"/>
    <w:rPr>
      <w:rFonts w:eastAsiaTheme="majorEastAsia" w:cstheme="majorBidi"/>
      <w:color w:val="272727" w:themeColor="text1" w:themeTint="D8"/>
    </w:rPr>
  </w:style>
  <w:style w:type="paragraph" w:styleId="Titel">
    <w:name w:val="Title"/>
    <w:basedOn w:val="Standaard"/>
    <w:next w:val="Standaard"/>
    <w:link w:val="TitelChar"/>
    <w:uiPriority w:val="10"/>
    <w:qFormat/>
    <w:rsid w:val="00361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F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F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F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F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F88"/>
    <w:rPr>
      <w:i/>
      <w:iCs/>
      <w:color w:val="404040" w:themeColor="text1" w:themeTint="BF"/>
    </w:rPr>
  </w:style>
  <w:style w:type="paragraph" w:styleId="Lijstalinea">
    <w:name w:val="List Paragraph"/>
    <w:basedOn w:val="Standaard"/>
    <w:uiPriority w:val="34"/>
    <w:qFormat/>
    <w:rsid w:val="00361F88"/>
    <w:pPr>
      <w:ind w:left="720"/>
      <w:contextualSpacing/>
    </w:pPr>
  </w:style>
  <w:style w:type="character" w:styleId="Intensievebenadrukking">
    <w:name w:val="Intense Emphasis"/>
    <w:basedOn w:val="Standaardalinea-lettertype"/>
    <w:uiPriority w:val="21"/>
    <w:qFormat/>
    <w:rsid w:val="00361F88"/>
    <w:rPr>
      <w:i/>
      <w:iCs/>
      <w:color w:val="0F4761" w:themeColor="accent1" w:themeShade="BF"/>
    </w:rPr>
  </w:style>
  <w:style w:type="paragraph" w:styleId="Duidelijkcitaat">
    <w:name w:val="Intense Quote"/>
    <w:basedOn w:val="Standaard"/>
    <w:next w:val="Standaard"/>
    <w:link w:val="DuidelijkcitaatChar"/>
    <w:uiPriority w:val="30"/>
    <w:qFormat/>
    <w:rsid w:val="00361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F88"/>
    <w:rPr>
      <w:i/>
      <w:iCs/>
      <w:color w:val="0F4761" w:themeColor="accent1" w:themeShade="BF"/>
    </w:rPr>
  </w:style>
  <w:style w:type="character" w:styleId="Intensieveverwijzing">
    <w:name w:val="Intense Reference"/>
    <w:basedOn w:val="Standaardalinea-lettertype"/>
    <w:uiPriority w:val="32"/>
    <w:qFormat/>
    <w:rsid w:val="00361F88"/>
    <w:rPr>
      <w:b/>
      <w:bCs/>
      <w:smallCaps/>
      <w:color w:val="0F4761" w:themeColor="accent1" w:themeShade="BF"/>
      <w:spacing w:val="5"/>
    </w:rPr>
  </w:style>
  <w:style w:type="character" w:styleId="Hyperlink">
    <w:name w:val="Hyperlink"/>
    <w:basedOn w:val="Standaardalinea-lettertype"/>
    <w:uiPriority w:val="99"/>
    <w:unhideWhenUsed/>
    <w:rsid w:val="00361F88"/>
    <w:rPr>
      <w:color w:val="467886" w:themeColor="hyperlink"/>
      <w:u w:val="single"/>
    </w:rPr>
  </w:style>
  <w:style w:type="character" w:styleId="Onopgelostemelding">
    <w:name w:val="Unresolved Mention"/>
    <w:basedOn w:val="Standaardalinea-lettertype"/>
    <w:uiPriority w:val="99"/>
    <w:semiHidden/>
    <w:unhideWhenUsed/>
    <w:rsid w:val="0036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nderboeken.nl/wp-content/uploads/sites/52/2025/11/Ontwerp-zonder-titel-1.pdf" TargetMode="External"/><Relationship Id="rId4" Type="http://schemas.openxmlformats.org/officeDocument/2006/relationships/hyperlink" Target="https://www.kinderboeken.nl/boek/tekeningen-in-het-z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1711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Bosma</dc:creator>
  <cp:keywords/>
  <dc:description/>
  <cp:lastModifiedBy>Dianne Bosma</cp:lastModifiedBy>
  <cp:revision>1</cp:revision>
  <dcterms:created xsi:type="dcterms:W3CDTF">2025-11-19T09:12:00Z</dcterms:created>
  <dcterms:modified xsi:type="dcterms:W3CDTF">2025-11-19T09:14:00Z</dcterms:modified>
</cp:coreProperties>
</file>